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880F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425/1</w:t>
      </w:r>
      <w:bookmarkStart w:id="0" w:name="_GoBack"/>
      <w:bookmarkEnd w:id="0"/>
    </w:p>
    <w:p w:rsidR="004164C5" w:rsidRDefault="002B3156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276D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B31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Анатоліївні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Оксани Анатоліївни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свідоцтво про право на спадщину за заповітом від 23.02.2021року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3156">
        <w:rPr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color w:val="000000"/>
          <w:sz w:val="28"/>
          <w:szCs w:val="28"/>
          <w:lang w:val="uk-UA"/>
        </w:rPr>
        <w:t xml:space="preserve"> Оксані Анатоліївні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95719E">
        <w:rPr>
          <w:color w:val="000000"/>
          <w:sz w:val="28"/>
          <w:szCs w:val="28"/>
          <w:lang w:val="uk-UA"/>
        </w:rPr>
        <w:t>3,5411га в т.ч.:</w:t>
      </w:r>
    </w:p>
    <w:p w:rsidR="00E50090" w:rsidRPr="0095719E" w:rsidRDefault="0095719E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- 3,5411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>
        <w:rPr>
          <w:color w:val="000000"/>
          <w:sz w:val="28"/>
          <w:szCs w:val="28"/>
          <w:lang w:val="uk-UA"/>
        </w:rPr>
        <w:t>ться на території</w:t>
      </w:r>
      <w:r w:rsidR="00A30C19" w:rsidRPr="0095719E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Некрасовської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>
        <w:rPr>
          <w:color w:val="000000"/>
          <w:sz w:val="28"/>
          <w:szCs w:val="28"/>
          <w:lang w:val="uk-UA"/>
        </w:rPr>
        <w:t xml:space="preserve"> </w:t>
      </w:r>
      <w:r w:rsidR="004F483F" w:rsidRPr="0095719E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 xml:space="preserve">0520684200:03:001:0192 як такій, що оформила спадщину після померлої </w:t>
      </w:r>
      <w:proofErr w:type="spellStart"/>
      <w:r>
        <w:rPr>
          <w:color w:val="000000"/>
          <w:sz w:val="28"/>
          <w:szCs w:val="28"/>
          <w:lang w:val="uk-UA"/>
        </w:rPr>
        <w:t>Пилипчук</w:t>
      </w:r>
      <w:proofErr w:type="spellEnd"/>
      <w:r>
        <w:rPr>
          <w:color w:val="000000"/>
          <w:sz w:val="28"/>
          <w:szCs w:val="28"/>
          <w:lang w:val="uk-UA"/>
        </w:rPr>
        <w:t xml:space="preserve"> Розалії Окс</w:t>
      </w:r>
      <w:r w:rsidR="002473D5">
        <w:rPr>
          <w:color w:val="000000"/>
          <w:sz w:val="28"/>
          <w:szCs w:val="28"/>
          <w:lang w:val="uk-UA"/>
        </w:rPr>
        <w:t>ентіївни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3D5">
        <w:rPr>
          <w:color w:val="000000"/>
          <w:sz w:val="28"/>
          <w:szCs w:val="28"/>
          <w:lang w:val="uk-UA"/>
        </w:rPr>
        <w:t>Пилипчук</w:t>
      </w:r>
      <w:proofErr w:type="spellEnd"/>
      <w:r w:rsidR="002473D5">
        <w:rPr>
          <w:color w:val="000000"/>
          <w:sz w:val="28"/>
          <w:szCs w:val="28"/>
          <w:lang w:val="uk-UA"/>
        </w:rPr>
        <w:t xml:space="preserve"> Оксані Анатоліївні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2473D5" w:rsidRPr="002473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3D5">
        <w:rPr>
          <w:color w:val="000000"/>
          <w:sz w:val="28"/>
          <w:szCs w:val="28"/>
          <w:lang w:val="uk-UA"/>
        </w:rPr>
        <w:t>Пилипчук</w:t>
      </w:r>
      <w:proofErr w:type="spellEnd"/>
      <w:r w:rsidR="002473D5">
        <w:rPr>
          <w:color w:val="000000"/>
          <w:sz w:val="28"/>
          <w:szCs w:val="28"/>
          <w:lang w:val="uk-UA"/>
        </w:rPr>
        <w:t xml:space="preserve"> Оксані Анатоліївні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EE2"/>
    <w:rsid w:val="000F6B7D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0F87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2021-07-30T11:03:00Z</cp:lastPrinted>
  <dcterms:created xsi:type="dcterms:W3CDTF">2020-07-14T10:30:00Z</dcterms:created>
  <dcterms:modified xsi:type="dcterms:W3CDTF">2021-07-30T11:03:00Z</dcterms:modified>
</cp:coreProperties>
</file>